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04" w:rsidRDefault="009F395C" w:rsidP="00741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41C04" w:rsidRPr="00741C04">
        <w:rPr>
          <w:rFonts w:ascii="Times New Roman" w:hAnsi="Times New Roman" w:cs="Times New Roman"/>
          <w:b/>
          <w:sz w:val="28"/>
          <w:szCs w:val="28"/>
        </w:rPr>
        <w:t xml:space="preserve">Наименование учреждений, оборудованных за счёт средств </w:t>
      </w:r>
    </w:p>
    <w:p w:rsidR="007D6BCD" w:rsidRDefault="00741C04" w:rsidP="00741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04">
        <w:rPr>
          <w:rFonts w:ascii="Times New Roman" w:hAnsi="Times New Roman" w:cs="Times New Roman"/>
          <w:b/>
          <w:sz w:val="28"/>
          <w:szCs w:val="28"/>
        </w:rPr>
        <w:t>федеральных субсидий</w:t>
      </w:r>
    </w:p>
    <w:p w:rsidR="00741C04" w:rsidRDefault="00741C04" w:rsidP="00741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C" w:rsidRDefault="009F395C" w:rsidP="009F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C">
        <w:rPr>
          <w:rFonts w:ascii="Times New Roman" w:hAnsi="Times New Roman" w:cs="Times New Roman"/>
          <w:sz w:val="28"/>
          <w:szCs w:val="28"/>
        </w:rPr>
        <w:t>1. Областное государствен</w:t>
      </w:r>
      <w:r>
        <w:rPr>
          <w:rFonts w:ascii="Times New Roman" w:hAnsi="Times New Roman" w:cs="Times New Roman"/>
          <w:sz w:val="28"/>
          <w:szCs w:val="28"/>
        </w:rPr>
        <w:t>ное  казённое образова</w:t>
      </w:r>
      <w:r w:rsidRPr="009F395C">
        <w:rPr>
          <w:rFonts w:ascii="Times New Roman" w:hAnsi="Times New Roman" w:cs="Times New Roman"/>
          <w:sz w:val="28"/>
          <w:szCs w:val="28"/>
        </w:rPr>
        <w:t>тельное учреждение  для  обучающихся,  воспитанников  с  ограниченными  возможностями  зд</w:t>
      </w:r>
      <w:r>
        <w:rPr>
          <w:rFonts w:ascii="Times New Roman" w:hAnsi="Times New Roman" w:cs="Times New Roman"/>
          <w:sz w:val="28"/>
          <w:szCs w:val="28"/>
        </w:rPr>
        <w:t>оровья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(коррекционная)  общеобразова</w:t>
      </w:r>
      <w:r w:rsidRPr="009F395C">
        <w:rPr>
          <w:rFonts w:ascii="Times New Roman" w:hAnsi="Times New Roman" w:cs="Times New Roman"/>
          <w:sz w:val="28"/>
          <w:szCs w:val="28"/>
        </w:rPr>
        <w:t xml:space="preserve">тельная  </w:t>
      </w:r>
    </w:p>
    <w:p w:rsidR="009F395C" w:rsidRPr="009F395C" w:rsidRDefault="009F395C" w:rsidP="009F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C">
        <w:rPr>
          <w:rFonts w:ascii="Times New Roman" w:hAnsi="Times New Roman" w:cs="Times New Roman"/>
          <w:sz w:val="28"/>
          <w:szCs w:val="28"/>
        </w:rPr>
        <w:t>школа-интернат  № 87  1  вида».</w:t>
      </w:r>
    </w:p>
    <w:p w:rsidR="00741C04" w:rsidRPr="00741C04" w:rsidRDefault="00741C04" w:rsidP="00741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1C04" w:rsidRPr="00741C04" w:rsidSect="007D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C04"/>
    <w:rsid w:val="004A6A53"/>
    <w:rsid w:val="00741C04"/>
    <w:rsid w:val="007D6BCD"/>
    <w:rsid w:val="009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2012-02-28T15:14:00Z</dcterms:created>
  <dcterms:modified xsi:type="dcterms:W3CDTF">2012-02-28T15:19:00Z</dcterms:modified>
</cp:coreProperties>
</file>